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9D60B" w14:textId="09668E2B" w:rsidR="00470128" w:rsidRDefault="00470128" w:rsidP="00470128">
      <w:pPr>
        <w:spacing w:after="0" w:line="240" w:lineRule="auto"/>
      </w:pPr>
      <w:r w:rsidRPr="00470128">
        <w:t>Công an xã Thượng Đức sơ kết công tác xây dựng Đảng, Công tác Công an 6 tháng đầu năm, triển khai nhiệm vụ 6 tháng cuối năm 2026.</w:t>
      </w:r>
    </w:p>
    <w:p w14:paraId="42A5E802" w14:textId="25F987C2" w:rsidR="00A4769E" w:rsidRPr="00470128" w:rsidRDefault="004373A6" w:rsidP="00B93CED">
      <w:pPr>
        <w:spacing w:after="0" w:line="240" w:lineRule="auto"/>
        <w:ind w:firstLine="720"/>
        <w:rPr>
          <w:b/>
          <w:bCs/>
        </w:rPr>
      </w:pPr>
      <w:r w:rsidRPr="00470128">
        <w:rPr>
          <w:b/>
          <w:bCs/>
        </w:rPr>
        <w:t>Chiều ngày 17/7/2026, Công an xã Thượng Đức tổ chức Hội nghị sơ kết công tác xây dựng Đảng, Công tác Công an 6 tháng đầu năm, triển khai nhiệm vụ 6 tháng cuối năm 2026.</w:t>
      </w:r>
    </w:p>
    <w:p w14:paraId="1EE8D4D4" w14:textId="6A2AD8AC" w:rsidR="004373A6" w:rsidRDefault="004373A6" w:rsidP="00B93CED">
      <w:pPr>
        <w:spacing w:after="0" w:line="240" w:lineRule="auto"/>
        <w:ind w:firstLine="720"/>
      </w:pPr>
      <w:r>
        <w:t>Tham dự có đại diện Thường trực Đảng ủy, lãnh đạo UBND xã; Chỉ huy và cán bộ, chiến sỹ Công an xã; Tổ trưởng các Tổ ANCS các thôn.</w:t>
      </w:r>
    </w:p>
    <w:p w14:paraId="4140CC30" w14:textId="77777777" w:rsidR="0093558F" w:rsidRDefault="0093558F" w:rsidP="00B93CED">
      <w:pPr>
        <w:spacing w:after="0" w:line="240" w:lineRule="auto"/>
        <w:ind w:firstLine="720"/>
      </w:pPr>
      <w:r w:rsidRPr="0093558F">
        <w:t xml:space="preserve">Trong 6 tháng đầu năm, bám sát sự lãnh đạo, chỉ đạo của Đảng ủy, </w:t>
      </w:r>
      <w:r>
        <w:t>Ban Giám đốc Công an tỉnh, Đảng ủy, HĐND và UBND xã</w:t>
      </w:r>
      <w:r w:rsidRPr="0093558F">
        <w:t>, Công an xã Thượng Đức đã chủ động</w:t>
      </w:r>
      <w:r>
        <w:t xml:space="preserve"> triển khai đồng bộ các biện pháp bảo đảm an ninh chính trị, trật tự ATXH trên địa bàn. </w:t>
      </w:r>
    </w:p>
    <w:p w14:paraId="5CE26CF2" w14:textId="0405E890" w:rsidR="004373A6" w:rsidRDefault="0093558F" w:rsidP="00B93CED">
      <w:pPr>
        <w:spacing w:after="0" w:line="240" w:lineRule="auto"/>
        <w:ind w:firstLine="720"/>
      </w:pPr>
      <w:r>
        <w:t>Nhìn chung, t</w:t>
      </w:r>
      <w:r w:rsidRPr="0093558F">
        <w:t>ình hình an ninh nông thôn, an ninh tôn giáo, an ninh nội bộ và an ninh trên các lĩnh vực cơ bản được giữ vững; không để xảy ra các vụ việc phức tạp, đột xuất, bất ngờ, góp phần tạo môi trường ổn định để phát triển kinh tế - xã hội của địa phương.</w:t>
      </w:r>
      <w:r w:rsidR="00A31901">
        <w:t xml:space="preserve"> Trong 6 tháng đầu năm, trên địa bàn xẩy ra 12 vụ, 15 đối tượng vi phạm pháp luật về TTXH, ma túy, kinh tế, môi trường; 1 vụ tại nạn giao thông đường sắt; không xảy ra các vụ cháy, nổ. </w:t>
      </w:r>
    </w:p>
    <w:p w14:paraId="6F885332" w14:textId="155036B9" w:rsidR="00A31901" w:rsidRDefault="00A31901" w:rsidP="00B93CED">
      <w:pPr>
        <w:spacing w:after="0" w:line="240" w:lineRule="auto"/>
        <w:ind w:firstLine="720"/>
      </w:pPr>
      <w:r>
        <w:t>T</w:t>
      </w:r>
      <w:r w:rsidRPr="00A31901">
        <w:t>rên lĩnh vực quản lý hành chính về trật tự xã hội, Công an xã tiếp tục thực hiện hiệu quả Đề án 06 của Chính phủ; đẩy mạnh cải cách hành chính, hướng dẫn người dân thực hiện các thủ tục hành chính trên môi trường điện tử, cập nhật, làm sạch dữ liệu dân cư, quản lý cư trú, cấp căn cước, kích hoạt tài khoản định danh điện tử, góp phần nâng cao chất lượng phục vụ Nhân dân.</w:t>
      </w:r>
    </w:p>
    <w:p w14:paraId="5E97788D" w14:textId="77777777" w:rsidR="00B93CED" w:rsidRDefault="00B93CED" w:rsidP="00B93CED">
      <w:pPr>
        <w:spacing w:after="0" w:line="240" w:lineRule="auto"/>
        <w:ind w:firstLine="720"/>
      </w:pPr>
      <w:r>
        <w:t>Công tác xây dựng Đảng, xây dựng lực lượng luôn được quan tâm thực hiện. Chi bộ Công an xã duy trì nghiêm túc chế độ sinh hoạt, tăng cường công tác giáo dục chính trị tư tưởng, học tập và làm theo tư tưởng, đạo đức, phong cách Hồ Chí Minh; chú trọng siết chặt kỷ luật, kỷ cương, nâng cao tinh thần trách nhiệm, ý thức phục vụ Nhân dân của cán bộ, chiến sĩ, xây dựng lực lượng Công an xã trong sạch, vững mạnh, đáp ứng yêu cầu nhiệm vụ trong tình hình mới.</w:t>
      </w:r>
    </w:p>
    <w:p w14:paraId="08FCBC06" w14:textId="646B3156" w:rsidR="00B93CED" w:rsidRDefault="00B93CED" w:rsidP="00B93CED">
      <w:pPr>
        <w:spacing w:after="0" w:line="240" w:lineRule="auto"/>
        <w:ind w:firstLine="720"/>
      </w:pPr>
      <w:r>
        <w:t>Tại hội nghị, các đại biểu đã tập trung thảo luận, đánh giá những kết quả đạt được trên từng lĩnh vực công tác; thẳng thắn chỉ ra những khó khăn, hạn chế, đồng thời đề xuất nhiều giải pháp nhằm nâng cao hiệu quả công tác trong thời gian tới. Các ý kiến tập trung vào việc tăng cường công tác nắm tình hình từ cơ sở, nâng cao hiệu quả công tác phòng ngừa tội phạm, đẩy mạnh chuyển đổi số, cải cách hành chính, phát huy vai trò của lực lượng tham gia bảo vệ an ninh trật tự ở cơ sở và phong trào toàn dân bảo vệ an ninh Tổ quốc</w:t>
      </w:r>
      <w:r>
        <w:t>…</w:t>
      </w:r>
    </w:p>
    <w:p w14:paraId="526BDB2B" w14:textId="73810597" w:rsidR="00B93CED" w:rsidRDefault="00B93CED" w:rsidP="00B93CED">
      <w:pPr>
        <w:spacing w:after="0" w:line="240" w:lineRule="auto"/>
        <w:ind w:firstLine="720"/>
      </w:pPr>
      <w:r w:rsidRPr="00B93CED">
        <w:t xml:space="preserve">Phát biểu </w:t>
      </w:r>
      <w:r>
        <w:t xml:space="preserve">chỉ đạo tại </w:t>
      </w:r>
      <w:r w:rsidRPr="00B93CED">
        <w:t xml:space="preserve">hội nghị, </w:t>
      </w:r>
      <w:r>
        <w:t xml:space="preserve">đồng chí Trương Thanh Hà- UVBTV, Phó Chủ tịch UBND xã </w:t>
      </w:r>
      <w:r w:rsidRPr="00B93CED">
        <w:t xml:space="preserve">ghi nhận, biểu dương những kết quả mà tập thể cán bộ, chiến sĩ </w:t>
      </w:r>
      <w:r>
        <w:t xml:space="preserve">Công an xã </w:t>
      </w:r>
      <w:r w:rsidRPr="00B93CED">
        <w:t xml:space="preserve">đã đạt được trong 6 tháng đầu năm. Đồng thời yêu cầu </w:t>
      </w:r>
      <w:r>
        <w:t>thời gian tới</w:t>
      </w:r>
      <w:r w:rsidRPr="00B93CED">
        <w:t xml:space="preserve">, toàn lực lượng tiếp tục phát huy tinh thần đoàn kết, trách nhiệm, chủ động bám sát địa bàn, nắm chắc tình hình; tham mưu cấp ủy, chính quyền giải quyết kịp thời các vấn đề phát sinh ngay từ cơ sở; triển khai quyết liệt các biện pháp phòng, chống tội phạm, bảo đảm trật tự an toàn xã hội; thực hiện hiệu quả Đề án 06, cải cách hành chính và chuyển đổi số; xây dựng Chi bộ Công an xã trong sạch, vững mạnh, lực lượng Công an xã chính quy, tinh nhuệ, hiện đại, hoàn thành thắng lợi các mục tiêu, nhiệm vụ công tác năm 2026, góp phần giữ vững ổn định chính trị, bảo đảm cuộc sống bình yên cho Nhân dân </w:t>
      </w:r>
      <w:r w:rsidR="00470128">
        <w:t>.</w:t>
      </w:r>
      <w:r w:rsidR="00CD2426">
        <w:t>/.</w:t>
      </w:r>
    </w:p>
    <w:p w14:paraId="2B10FEAD" w14:textId="77777777" w:rsidR="00A31901" w:rsidRDefault="00A31901" w:rsidP="00B93CED">
      <w:pPr>
        <w:spacing w:after="0" w:line="240" w:lineRule="auto"/>
      </w:pPr>
    </w:p>
    <w:sectPr w:rsidR="00A31901"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3A6"/>
    <w:rsid w:val="004373A6"/>
    <w:rsid w:val="00470128"/>
    <w:rsid w:val="008B50BB"/>
    <w:rsid w:val="0093558F"/>
    <w:rsid w:val="00A31901"/>
    <w:rsid w:val="00A4769E"/>
    <w:rsid w:val="00B93CED"/>
    <w:rsid w:val="00CD2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54B80"/>
  <w15:chartTrackingRefBased/>
  <w15:docId w15:val="{0772A5FF-9BA4-4509-AFFA-93B95D33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2026-07-17T09:27:00Z</dcterms:created>
  <dcterms:modified xsi:type="dcterms:W3CDTF">2026-07-17T10:05:00Z</dcterms:modified>
</cp:coreProperties>
</file>