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B65381" w14:textId="19B7024C" w:rsidR="00F027CC" w:rsidRDefault="00F027CC" w:rsidP="004E36E7">
      <w:pPr>
        <w:spacing w:after="0" w:line="240" w:lineRule="auto"/>
      </w:pPr>
      <w:r w:rsidRPr="00F027CC">
        <w:t xml:space="preserve">Thường trực HĐND xã Thượng Đức </w:t>
      </w:r>
      <w:r>
        <w:t>họp</w:t>
      </w:r>
      <w:r w:rsidRPr="00F027CC">
        <w:t xml:space="preserve"> đánh giá kết quả thực hiện nhiệm vụ tháng 5, chuẩn bị nội dung kỳ họp thứ 2, HĐND xã khóa II, nhiệm kỳ 2026-2031.</w:t>
      </w:r>
    </w:p>
    <w:p w14:paraId="44CCC0A9" w14:textId="18D23E8D" w:rsidR="00A4769E" w:rsidRPr="004E36E7" w:rsidRDefault="00F027CC" w:rsidP="004E36E7">
      <w:pPr>
        <w:spacing w:after="0" w:line="240" w:lineRule="auto"/>
        <w:ind w:firstLine="720"/>
        <w:rPr>
          <w:b/>
          <w:bCs/>
        </w:rPr>
      </w:pPr>
      <w:r w:rsidRPr="004E36E7">
        <w:rPr>
          <w:b/>
          <w:bCs/>
        </w:rPr>
        <w:t xml:space="preserve">Sáng ngày 27/5/2025, </w:t>
      </w:r>
      <w:r w:rsidR="001F6FFB" w:rsidRPr="004E36E7">
        <w:rPr>
          <w:b/>
          <w:bCs/>
        </w:rPr>
        <w:t>Thường trực HĐND xã Thượng Đức tổ chức cuộc họp mở rộng để đánh giá kết quả thực hiện nhiệm vụ tháng 5, triển khai nhiệm vụ trọng tâm tháng 6, đồng thời chuẩn bị nội dung cho kỳ họp thứ 2, HĐND xã khóa II, nhiệm kỳ 2026-2031.</w:t>
      </w:r>
    </w:p>
    <w:p w14:paraId="3C7FA7B5" w14:textId="3B537870" w:rsidR="00D76BE4" w:rsidRDefault="00377B8C" w:rsidP="004E36E7">
      <w:pPr>
        <w:spacing w:after="0" w:line="240" w:lineRule="auto"/>
        <w:ind w:firstLine="720"/>
      </w:pPr>
      <w:r w:rsidRPr="00377B8C">
        <w:t xml:space="preserve">Đồng chí </w:t>
      </w:r>
      <w:r>
        <w:t>Nguyễn Quang Điền-</w:t>
      </w:r>
      <w:r w:rsidRPr="00377B8C">
        <w:t xml:space="preserve"> Bí thư Đảng ủy, Chủ tịch HĐND xã</w:t>
      </w:r>
      <w:r w:rsidR="00D76BE4">
        <w:t xml:space="preserve"> và đồng chí Trần Lê- UVBTV, Phó Chủ tịch HĐND xã</w:t>
      </w:r>
      <w:r w:rsidRPr="00377B8C">
        <w:t xml:space="preserve"> chủ trì hội nghị. Tham dự hội nghị có </w:t>
      </w:r>
      <w:r w:rsidR="00D76BE4">
        <w:t xml:space="preserve">đồng chí Nguyễn Thanh Sơn- Phó Bí thư Đảng ủy, Chủ tịch HĐND xã; </w:t>
      </w:r>
      <w:r w:rsidRPr="00377B8C">
        <w:t xml:space="preserve">các đồng chí trong </w:t>
      </w:r>
      <w:r w:rsidR="00D76BE4">
        <w:t>Ban Thường vụ Đảng ủy</w:t>
      </w:r>
      <w:r w:rsidR="004E36E7">
        <w:t>;</w:t>
      </w:r>
      <w:r w:rsidR="00D76BE4">
        <w:t xml:space="preserve"> </w:t>
      </w:r>
      <w:r w:rsidRPr="00377B8C">
        <w:t>Phó các Ban HĐ</w:t>
      </w:r>
      <w:r w:rsidR="00D76BE4">
        <w:t>ND</w:t>
      </w:r>
      <w:r w:rsidR="004E36E7">
        <w:t xml:space="preserve">; lãnh đạo các phòng, ban, ngành xã. </w:t>
      </w:r>
    </w:p>
    <w:p w14:paraId="50D5099F" w14:textId="77777777" w:rsidR="004E36E7" w:rsidRDefault="004E36E7" w:rsidP="004E36E7">
      <w:pPr>
        <w:spacing w:after="0" w:line="240" w:lineRule="auto"/>
        <w:ind w:firstLine="720"/>
      </w:pPr>
      <w:r>
        <w:t>Trong tháng 5, Thường trực HĐND xã đã tập trung thực hiện tốt chức năng giám sát, phối hợp với UBND xã và các ban ngành triển khai các nhiệm vụ phát triển kinh tế - xã hội, đảm bảo quốc phòng - an ninh trên địa bàn. Công tác tiếp xúc cử tri, tiếp nhận và giải quyết ý kiến, kiến nghị của Nhân dân được quan tâm thực hiện; hoạt động giám sát của HĐND và các ban HĐND xã tiếp tục được duy trì theo kế hoạch.</w:t>
      </w:r>
    </w:p>
    <w:p w14:paraId="62946702" w14:textId="77777777" w:rsidR="004E36E7" w:rsidRDefault="004E36E7" w:rsidP="004E36E7">
      <w:pPr>
        <w:spacing w:after="0" w:line="240" w:lineRule="auto"/>
        <w:ind w:firstLine="720"/>
      </w:pPr>
      <w:r>
        <w:t>Tại cuộc họp, các đại biểu đã tập trung thảo luận, cho ý kiến vào dự kiến nội dung, chương trình kỳ họp thứ 2 HĐND xã khóa II; công tác chuẩn bị các báo cáo, tờ trình, dự thảo nghị quyết trình tại kỳ họp; đồng thời rà soát các nhiệm vụ cần tập trung triển khai trong tháng 6. Bên cạnh đó, các đại biểu cũng đề xuất nhiều giải pháp nhằm nâng cao chất lượng hoạt động của HĐND, tăng cường hiệu quả công tác giám sát và giải quyết các vấn đề cử tri quan tâm.</w:t>
      </w:r>
    </w:p>
    <w:p w14:paraId="68317D34" w14:textId="3459C1E6" w:rsidR="008F442F" w:rsidRDefault="008F442F" w:rsidP="00DD29DF">
      <w:pPr>
        <w:spacing w:after="0" w:line="240" w:lineRule="auto"/>
        <w:ind w:firstLine="720"/>
      </w:pPr>
      <w:r>
        <w:t xml:space="preserve">Phát biểu kết luận cuộc họp, đồng chí </w:t>
      </w:r>
      <w:r w:rsidRPr="008F442F">
        <w:t xml:space="preserve">đồng chí Nguyễn Quang Điền- Bí thư Đảng ủy, Chủ tịch HĐND xã </w:t>
      </w:r>
      <w:r>
        <w:t>ghi nhận và đánh giá cao tinh thần trách nhiệm của các ban, ngành, bộ phận chuyên môn trong công tác phối hợp thực hiện nhiệm vụ thời gian qua. Đồng chí nhấn mạnh,</w:t>
      </w:r>
      <w:r w:rsidRPr="008F442F">
        <w:t xml:space="preserve"> </w:t>
      </w:r>
      <w:r w:rsidRPr="008F442F">
        <w:t xml:space="preserve">kỳ họp thứ 2 HĐND xã khóa II là kỳ họp có ý nghĩa quan trọng nhằm đánh giá tình hình thực hiện nhiệm vụ phát triển kinh tế - xã hội những tháng đầu năm, đề ra giải pháp thực hiện nhiệm vụ trong thời gian tới. Vì vậy, </w:t>
      </w:r>
      <w:r w:rsidR="00DD29DF">
        <w:t xml:space="preserve">đề nghị các ban HĐND, </w:t>
      </w:r>
      <w:r>
        <w:t xml:space="preserve">bộ phận chuyên môn </w:t>
      </w:r>
      <w:r w:rsidR="00DD29DF">
        <w:t xml:space="preserve">và các đơn vị liên quan </w:t>
      </w:r>
      <w:r>
        <w:t xml:space="preserve">chủ động phối hợp, </w:t>
      </w:r>
      <w:r>
        <w:t>rà soát, hoàn thiện các báo cáo, tờ trình, dự thảo nghị quyết đảm bảo đúng quy định, chất lượng và sát với tình hình thực tế của địa phương.</w:t>
      </w:r>
    </w:p>
    <w:p w14:paraId="211E22D4" w14:textId="1455787E" w:rsidR="008F442F" w:rsidRDefault="008F442F" w:rsidP="00DD29DF">
      <w:pPr>
        <w:spacing w:after="0" w:line="240" w:lineRule="auto"/>
        <w:ind w:firstLine="720"/>
      </w:pPr>
      <w:r>
        <w:t>Đồng chí đề nghị UBND xã và các bộ phận chuyên môn tập trung đánh giá đầy đủ kết quả thực hiện nhiệm vụ phát triển kinh tế - xã hội, quốc phòng - an ninh; làm rõ những tồn tại, hạn chế và đề ra các giải pháp thực hiện hiệu quả trong thời gian tới. Các Ban HĐND xã tăng cường công tác thẩm tra, giám sát, chuẩn bị tốt các nội dung phục vụ kỳ họp; chú trọng các vấn đề liên quan trực tiếp đến đời sống Nhân dân, những nội dung cử tri quan tâm.</w:t>
      </w:r>
    </w:p>
    <w:p w14:paraId="1C37D087" w14:textId="7FA034BE" w:rsidR="00377B8C" w:rsidRDefault="008F442F" w:rsidP="00DD29DF">
      <w:pPr>
        <w:spacing w:after="0" w:line="240" w:lineRule="auto"/>
        <w:ind w:firstLine="720"/>
      </w:pPr>
      <w:r>
        <w:t xml:space="preserve">Bên cạnh đó, đồng chí Chủ tịch HĐND xã cũng yêu cầu tiếp tục nâng cao chất lượng công tác tiếp xúc cử tri, giải quyết đơn thư, kiến nghị của Nhân dân; tăng cường phối hợp giữa Thường trực HĐND, UBND, UBMTTQ Việt Nam xã và các ban, ngành </w:t>
      </w:r>
      <w:r w:rsidR="00AD478C">
        <w:t xml:space="preserve">đoàn thể </w:t>
      </w:r>
      <w:r>
        <w:t>nhằm thực hiện hiệu quả các nhiệm vụ chính trị của địa phương. Đồng chí tin tưởng với sự chủ động, trách nhiệm của các đơn vị, kỳ họp thứ 2 HĐND xã khóa II sẽ diễn ra thành công, đảm bảo đúng luật và đạt chất lượng đề ra.</w:t>
      </w:r>
    </w:p>
    <w:p w14:paraId="459C219E" w14:textId="43B78D53" w:rsidR="00856D4D" w:rsidRDefault="00856D4D" w:rsidP="00DD29DF">
      <w:pPr>
        <w:spacing w:after="0" w:line="240" w:lineRule="auto"/>
        <w:ind w:firstLine="720"/>
      </w:pPr>
      <w:r>
        <w:t>Lê Thủy</w:t>
      </w:r>
    </w:p>
    <w:sectPr w:rsidR="00856D4D"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FFB"/>
    <w:rsid w:val="00135574"/>
    <w:rsid w:val="001F6FFB"/>
    <w:rsid w:val="00377B8C"/>
    <w:rsid w:val="004E36E7"/>
    <w:rsid w:val="00856D4D"/>
    <w:rsid w:val="008B50BB"/>
    <w:rsid w:val="008F442F"/>
    <w:rsid w:val="00A4769E"/>
    <w:rsid w:val="00AD478C"/>
    <w:rsid w:val="00D76BE4"/>
    <w:rsid w:val="00DD29DF"/>
    <w:rsid w:val="00F027CC"/>
    <w:rsid w:val="00FD3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86F3"/>
  <w15:chartTrackingRefBased/>
  <w15:docId w15:val="{19BD2D36-D0F5-4CEE-87DE-7E61BE292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Pages>
  <Words>476</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cp:revision>
  <dcterms:created xsi:type="dcterms:W3CDTF">2026-05-27T02:00:00Z</dcterms:created>
  <dcterms:modified xsi:type="dcterms:W3CDTF">2026-05-27T08:20:00Z</dcterms:modified>
</cp:coreProperties>
</file>