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9B4A6" w14:textId="795757DB" w:rsidR="000069D7" w:rsidRDefault="000069D7" w:rsidP="00405059">
      <w:pPr>
        <w:spacing w:after="0" w:line="240" w:lineRule="auto"/>
      </w:pPr>
      <w:r>
        <w:t>Đảng ủy xã Thượng Đức kiểm điểm, đánh giá và cho ý kiến các nội dung quan trọng trong công tác xây dựng Đảng</w:t>
      </w:r>
      <w:r w:rsidR="007D65C3">
        <w:t>.</w:t>
      </w:r>
    </w:p>
    <w:p w14:paraId="5BABC172" w14:textId="0ADA3709" w:rsidR="000069D7" w:rsidRPr="007D65C3" w:rsidRDefault="000069D7" w:rsidP="00405059">
      <w:pPr>
        <w:spacing w:after="0" w:line="240" w:lineRule="auto"/>
        <w:ind w:firstLine="720"/>
        <w:rPr>
          <w:b/>
          <w:bCs/>
        </w:rPr>
      </w:pPr>
      <w:r w:rsidRPr="007D65C3">
        <w:rPr>
          <w:b/>
          <w:bCs/>
        </w:rPr>
        <w:t xml:space="preserve">Sáng 17/9, Ban Thường vụ Đảng ủy xã Thượng Đức tổ chức </w:t>
      </w:r>
      <w:r w:rsidRPr="007D65C3">
        <w:rPr>
          <w:b/>
          <w:bCs/>
        </w:rPr>
        <w:t>H</w:t>
      </w:r>
      <w:r w:rsidRPr="007D65C3">
        <w:rPr>
          <w:b/>
          <w:bCs/>
        </w:rPr>
        <w:t>ội nghị kiểm điểm các nội dung theo Thông báo Kết luận số 16 của Ủy ban Kiểm tra Tỉnh ủy; đánh giá, xếp loại tổ chức, cá nhân quý III năm 2026 và cho ý kiến một số nội dung thuộc thẩm quyền. Đồng chí Nguyễn Quang Điền - Bí thư Đảng ủy, Chủ tịch HĐND xã chủ trì hội nghị.</w:t>
      </w:r>
    </w:p>
    <w:p w14:paraId="43AF3F69" w14:textId="60B7FD39" w:rsidR="000069D7" w:rsidRDefault="000069D7" w:rsidP="00405059">
      <w:pPr>
        <w:spacing w:after="0" w:line="240" w:lineRule="auto"/>
        <w:ind w:firstLine="720"/>
      </w:pPr>
      <w:r>
        <w:t>Tham dự hội nghị có các đồng chí</w:t>
      </w:r>
      <w:r>
        <w:t>: Lê Thanh Yên- Phó Bí thư Thường trực Đảng ủy, chủ tịch Ủy ban MTTQ xã, Nguyễn Thanh Sơn- Phó Bí thư Đảng ủy, Chủ tịch UBND xã; các đồng chí</w:t>
      </w:r>
      <w:r>
        <w:t xml:space="preserve"> trong Ban Thường vụ Đảng ủy</w:t>
      </w:r>
      <w:r w:rsidR="00405059">
        <w:t xml:space="preserve">. </w:t>
      </w:r>
    </w:p>
    <w:p w14:paraId="241878AE" w14:textId="2EB8DC5D" w:rsidR="00405059" w:rsidRDefault="000069D7" w:rsidP="00405059">
      <w:pPr>
        <w:spacing w:after="0" w:line="240" w:lineRule="auto"/>
        <w:ind w:firstLine="720"/>
      </w:pPr>
      <w:r>
        <w:t>Tại Hội nghị Ban Thường vụ Đảng ủy, đồng chí Trần Văn Hải - Chủ nhiệm Ủy ban Kiểm tra Đảng ủy thông qua Báo cáo kiểm điểm và kế hoạch khắc phục của Ban Thường vụ Đảng ủy đối với các nội dung theo Thông báo Kết luận số 16 của Ủy ban Kiểm tra Tỉnh ủy.</w:t>
      </w:r>
      <w:r w:rsidR="00405059">
        <w:t xml:space="preserve"> </w:t>
      </w:r>
      <w:r w:rsidR="00405059" w:rsidRPr="00405059">
        <w:t>Trên tinh thần nghiêm túc, thẳng thắn và cầu thị, các đồng chí trong Ban Thường vụ Đảng ủy tập trung thảo luận, làm rõ những nội dung được chỉ ra; đồng thời đề xuất các giải pháp, nhiệm vụ và lộ trình khắc phục nhằm nâng cao hiệu quả công tác lãnh đạo, chỉ đạo, tăng cường kỷ luật, kỷ cương và trách nhiệm trong thực hiện nhiệm vụ.</w:t>
      </w:r>
    </w:p>
    <w:p w14:paraId="704D4A01" w14:textId="77777777" w:rsidR="000069D7" w:rsidRDefault="000069D7" w:rsidP="00405059">
      <w:pPr>
        <w:spacing w:after="0" w:line="240" w:lineRule="auto"/>
        <w:ind w:firstLine="720"/>
      </w:pPr>
      <w:r>
        <w:t>Phát biểu kết luận nội dung kiểm điểm, đồng chí Nguyễn Quang Điền - Bí thư Đảng ủy, Chủ tịch HĐND xã yêu cầu tiếp thu nghiêm túc các ý kiến tại hội nghị, hoàn thiện báo cáo kiểm điểm và kế hoạch khắc phục; trong quá trình thực hiện cần xác định cụ thể từng nội dung, trách nhiệm của tập thể, cá nhân và thời gian hoàn thành, bảo đảm các nội dung được chỉ ra được khắc phục nghiêm túc, đúng quy định.</w:t>
      </w:r>
    </w:p>
    <w:p w14:paraId="640AA8B6" w14:textId="0DCB1286" w:rsidR="00405059" w:rsidRDefault="00405059" w:rsidP="00405059">
      <w:pPr>
        <w:spacing w:after="0" w:line="240" w:lineRule="auto"/>
        <w:ind w:firstLine="720"/>
      </w:pPr>
      <w:r>
        <w:t xml:space="preserve">Hội nghị </w:t>
      </w:r>
      <w:r w:rsidR="00CD7D3F">
        <w:t>cũng đã</w:t>
      </w:r>
      <w:r>
        <w:t xml:space="preserve"> nghe đồng chí Nguyễn Chiến Thắng - Trưởng Ban Xây dựng Đảng thông qua dự thảo Chỉ thị của Ban Thường vụ Đảng ủy về tăng cường công tác phát triển đảng viên.</w:t>
      </w:r>
      <w:r>
        <w:t xml:space="preserve"> </w:t>
      </w:r>
      <w:r>
        <w:t>Các đại biểu tập trung thảo luận, cho ý kiến về những nhiệm vụ, giải pháp nhằm nâng cao hiệu quả công tác tạo nguồn, bồi dưỡng và kết nạp đảng viên; chú trọng phát hiện, bồi dưỡng quần chúng ưu tú tại các chi bộ, thôn, đơn vị, góp phần bổ sung nguồn lực và nâng cao chất lượng đội ngũ đảng viên.</w:t>
      </w:r>
    </w:p>
    <w:p w14:paraId="2D0E351C" w14:textId="77777777" w:rsidR="00405059" w:rsidRDefault="00405059" w:rsidP="00CD7D3F">
      <w:pPr>
        <w:spacing w:after="0" w:line="240" w:lineRule="auto"/>
        <w:ind w:firstLine="720"/>
      </w:pPr>
      <w:r>
        <w:t>Cũng tại hội nghị, Ban Thường vụ Đảng ủy tiến hành thảo luận, đánh giá, xếp loại các tổ chức, cá nhân quý III năm 2026. Nội dung đánh giá được xem xét trên cơ sở kết quả thực hiện nhiệm vụ, tinh thần trách nhiệm và mức độ hoàn thành các nhiệm vụ được giao, bảo đảm thực chất, khách quan, đúng quy định.</w:t>
      </w:r>
    </w:p>
    <w:p w14:paraId="60682A6B" w14:textId="1518479E" w:rsidR="00405059" w:rsidRDefault="00405059" w:rsidP="00CD7D3F">
      <w:pPr>
        <w:spacing w:after="0" w:line="240" w:lineRule="auto"/>
        <w:ind w:firstLine="720"/>
      </w:pPr>
      <w:r>
        <w:t>Kết luận các nội dung, đồng chí Nguyễn Quang Điền đề nghị tiếp tục tăng cường công tác xây dựng Đảng, trong đó quan tâm đúng mức đến công tác phát triển đảng viên, nâng cao chất lượng sinh hoạt chi bộ và chất lượng đội ngũ đảng viên. Việc đánh giá, xếp loại tổ chức và cá nhân cần thực hiện nghiêm túc, khách quan, gắn với kết quả thực hiện nhiệm vụ và trách nhiệm của từng tập thể, cá nhân.</w:t>
      </w:r>
    </w:p>
    <w:p w14:paraId="4634F46B" w14:textId="76D6CA26" w:rsidR="00405059" w:rsidRDefault="00405059" w:rsidP="00CD7D3F">
      <w:pPr>
        <w:spacing w:after="0" w:line="240" w:lineRule="auto"/>
        <w:ind w:firstLine="720"/>
      </w:pPr>
      <w:r>
        <w:t xml:space="preserve">Tiếp đó, </w:t>
      </w:r>
      <w:r w:rsidR="00CD7D3F">
        <w:t xml:space="preserve">Đảng ủy xã Thượng Đức cũng đã tổ chức </w:t>
      </w:r>
      <w:r>
        <w:t xml:space="preserve">Hội nghị Ban Chấp hành Đảng </w:t>
      </w:r>
      <w:r w:rsidR="00CD7D3F">
        <w:t>ủy với nội dung trọng tâm  là thả</w:t>
      </w:r>
      <w:r w:rsidR="007D65C3">
        <w:t xml:space="preserve">o luận, cho ý kiến đối với </w:t>
      </w:r>
      <w:r>
        <w:t>Dự thảo Đề án kết thúc hoạt động của Đảng bộ các cơ quan Đảng xã, Đảng bộ Ủy ban nhân dân xã Thượng Đức và thành lập các chi bộ phòng, ban chuyên môn, đơn vị trực thuộc Đảng ủy xã Thượng Đức.</w:t>
      </w:r>
    </w:p>
    <w:p w14:paraId="601CEDAA" w14:textId="319A5871" w:rsidR="000069D7" w:rsidRDefault="00405059" w:rsidP="00CD7D3F">
      <w:pPr>
        <w:spacing w:after="0" w:line="240" w:lineRule="auto"/>
        <w:ind w:firstLine="720"/>
      </w:pPr>
      <w:r>
        <w:t>Các đại biểu đã tập trung nghiên cứu, thảo luận và cho ý kiến đối với các nội dung của dự thảo Đề án, trong đó tập trung vào phương án tổ chức, sắp xếp các tổ chức đảng trực thuộc; bảo đảm phù hợp với chức năng, nhiệm vụ của các phòng, ban chuyên môn, đơn vị và yêu cầu thực tiễn sau sắp xếp tổ chức bộ máy.</w:t>
      </w:r>
      <w:r w:rsidR="00CD7D3F">
        <w:t xml:space="preserve"> </w:t>
      </w:r>
      <w:r>
        <w:t>Các ý kiến tại hội nghị được tổng hợp để tiếp tục rà soát, hoàn thiện dự thảo Đề án trước khi thực hiện các bước tiếp theo theo đúng quy định.</w:t>
      </w:r>
    </w:p>
    <w:p w14:paraId="78130AD0" w14:textId="4C19445B" w:rsidR="000069D7" w:rsidRDefault="00405059" w:rsidP="007D65C3">
      <w:pPr>
        <w:spacing w:after="0" w:line="240" w:lineRule="auto"/>
        <w:ind w:firstLine="720"/>
      </w:pPr>
      <w:r w:rsidRPr="00405059">
        <w:t xml:space="preserve">Kết luận hội nghị, đồng chí Nguyễn Quang Điền - Bí thư Đảng ủy, Chủ tịch HĐND xã đề nghị các bộ phận được giao nhiệm vụ tiếp thu đầy đủ các ý kiến đóng góp của đại </w:t>
      </w:r>
      <w:r w:rsidRPr="00405059">
        <w:lastRenderedPageBreak/>
        <w:t>biểu, tiếp tục rà soát, hoàn thiện các nội dung của Đề án; quá trình triển khai phải bảo đảm chặt chẽ, đồng bộ, đúng quy định, phù hợp với tình hình thực tế, góp phần củng cố, nâng cao năng lực lãnh đạo, sức chiến đấu của tổ chức cơ sở đảng và hiệu quả hoạt động của hệ thống chính trị xã Thượng Đức.</w:t>
      </w:r>
      <w:r w:rsidR="007D65C3">
        <w:t>/.</w:t>
      </w:r>
    </w:p>
    <w:sectPr w:rsidR="000069D7"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AE"/>
    <w:rsid w:val="000069D7"/>
    <w:rsid w:val="00133219"/>
    <w:rsid w:val="00405059"/>
    <w:rsid w:val="006C57AE"/>
    <w:rsid w:val="007D65C3"/>
    <w:rsid w:val="008B50BB"/>
    <w:rsid w:val="00A4769E"/>
    <w:rsid w:val="00CD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44D9"/>
  <w15:chartTrackingRefBased/>
  <w15:docId w15:val="{0E7C6BF4-D3A5-45F6-A627-98DC160D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2026-09-17T10:48:00Z</dcterms:created>
  <dcterms:modified xsi:type="dcterms:W3CDTF">2026-09-17T11:16:00Z</dcterms:modified>
</cp:coreProperties>
</file>