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ED1FF6" w14:textId="3224CA4A" w:rsidR="00A4769E" w:rsidRDefault="00652724" w:rsidP="0054715C">
      <w:pPr>
        <w:spacing w:after="0" w:line="240" w:lineRule="auto"/>
      </w:pPr>
      <w:r>
        <w:t>B</w:t>
      </w:r>
      <w:r w:rsidR="0054715C">
        <w:t>CH</w:t>
      </w:r>
      <w:r>
        <w:t xml:space="preserve"> Đoàn xã Thượng Đức tổ chức Lớp dạy bơi miễn phí cho trẻ em khó khăn trên địa bàn</w:t>
      </w:r>
      <w:r w:rsidR="0054715C">
        <w:t>.</w:t>
      </w:r>
      <w:r>
        <w:t xml:space="preserve"> </w:t>
      </w:r>
    </w:p>
    <w:p w14:paraId="2FE36B9F" w14:textId="1E239816" w:rsidR="00652724" w:rsidRPr="0054715C" w:rsidRDefault="00652724" w:rsidP="0054715C">
      <w:pPr>
        <w:spacing w:after="0" w:line="240" w:lineRule="auto"/>
        <w:ind w:firstLine="720"/>
        <w:rPr>
          <w:b/>
          <w:bCs/>
        </w:rPr>
      </w:pPr>
      <w:r w:rsidRPr="0054715C">
        <w:rPr>
          <w:b/>
          <w:bCs/>
        </w:rPr>
        <w:t xml:space="preserve">Nằm trong chuỗi hoạt động của Chiến dịch Thanh niên tình nguyện Hè 2026 và Hưởng ứng Tháng hành động vì trẻ em năm 2026. </w:t>
      </w:r>
      <w:r w:rsidR="00635227">
        <w:rPr>
          <w:b/>
          <w:bCs/>
        </w:rPr>
        <w:t xml:space="preserve">Sáng ngày 28/5/2026, </w:t>
      </w:r>
      <w:r w:rsidRPr="0054715C">
        <w:rPr>
          <w:b/>
          <w:bCs/>
        </w:rPr>
        <w:t>Ban chấp hành Đoàn xã Thượng Đức, Công an xã Thượng Đức</w:t>
      </w:r>
      <w:r w:rsidRPr="0054715C">
        <w:rPr>
          <w:b/>
          <w:bCs/>
        </w:rPr>
        <w:t xml:space="preserve"> phối </w:t>
      </w:r>
      <w:r w:rsidR="00635227">
        <w:rPr>
          <w:b/>
          <w:bCs/>
        </w:rPr>
        <w:t xml:space="preserve">hợp </w:t>
      </w:r>
      <w:r w:rsidRPr="0054715C">
        <w:rPr>
          <w:b/>
          <w:bCs/>
        </w:rPr>
        <w:t xml:space="preserve">tổ chức khai giảng </w:t>
      </w:r>
      <w:r w:rsidRPr="0054715C">
        <w:rPr>
          <w:b/>
          <w:bCs/>
        </w:rPr>
        <w:t>L</w:t>
      </w:r>
      <w:r w:rsidRPr="0054715C">
        <w:rPr>
          <w:b/>
          <w:bCs/>
        </w:rPr>
        <w:t xml:space="preserve">ớp </w:t>
      </w:r>
      <w:r w:rsidRPr="0054715C">
        <w:rPr>
          <w:b/>
          <w:bCs/>
        </w:rPr>
        <w:t xml:space="preserve">dạy </w:t>
      </w:r>
      <w:r w:rsidRPr="0054715C">
        <w:rPr>
          <w:b/>
          <w:bCs/>
        </w:rPr>
        <w:t xml:space="preserve">bơi miễn phí cho trẻ em </w:t>
      </w:r>
      <w:r w:rsidR="00AE2855" w:rsidRPr="0054715C">
        <w:rPr>
          <w:b/>
          <w:bCs/>
        </w:rPr>
        <w:t xml:space="preserve">hoàn cảnh </w:t>
      </w:r>
      <w:r w:rsidRPr="0054715C">
        <w:rPr>
          <w:b/>
          <w:bCs/>
        </w:rPr>
        <w:t>khó khăn trên địa bàn.</w:t>
      </w:r>
    </w:p>
    <w:p w14:paraId="5F10A83B" w14:textId="36554F4A" w:rsidR="00AE2855" w:rsidRDefault="00AE2855" w:rsidP="0054715C">
      <w:pPr>
        <w:spacing w:after="0" w:line="240" w:lineRule="auto"/>
        <w:ind w:firstLine="720"/>
      </w:pPr>
      <w:r>
        <w:t>Tham dự có đồng chí Trương Thanh Hà- UVBTV, Phó Chủ tịch UBND xã</w:t>
      </w:r>
      <w:r w:rsidRPr="00AE2855">
        <w:t xml:space="preserve">; Lãnh đạo </w:t>
      </w:r>
      <w:r>
        <w:t xml:space="preserve">Phòng VH-XH; Trung tâm DV-TH; </w:t>
      </w:r>
      <w:r w:rsidRPr="00AE2855">
        <w:t xml:space="preserve">đại diện </w:t>
      </w:r>
      <w:r>
        <w:t xml:space="preserve">lãnh đạo Công an xã; </w:t>
      </w:r>
      <w:r w:rsidRPr="00AE2855">
        <w:t>BCH Đoàn xã</w:t>
      </w:r>
      <w:r>
        <w:t xml:space="preserve">. </w:t>
      </w:r>
    </w:p>
    <w:p w14:paraId="22AB2517" w14:textId="758BA80E" w:rsidR="0054715C" w:rsidRDefault="0054715C" w:rsidP="0054715C">
      <w:pPr>
        <w:spacing w:after="0" w:line="240" w:lineRule="auto"/>
        <w:ind w:firstLine="720"/>
      </w:pPr>
      <w:r>
        <w:t>Tham gia lớp học bơi có 30</w:t>
      </w:r>
      <w:r w:rsidRPr="0054715C">
        <w:t xml:space="preserve"> em thiếu nhi thuộc diện hộ nghèo, cận nghèo và trẻ em có hoàn cảnh khó khăn. Chương trình được tổ chức với mong muốn tạo điều kiện để các em được học tập, rèn luyện kỹ năng bơi lội, nâng cao kiến thức và kỹ năng phòng chống đuối nước, góp phần hạn chế những tai nạn thương tâm xảy ra trong mùa hè.</w:t>
      </w:r>
    </w:p>
    <w:p w14:paraId="37B36D0E" w14:textId="6A768173" w:rsidR="0054715C" w:rsidRDefault="0054715C" w:rsidP="0054715C">
      <w:pPr>
        <w:spacing w:after="0" w:line="240" w:lineRule="auto"/>
        <w:ind w:firstLine="720"/>
      </w:pPr>
      <w:r>
        <w:t>Tại lớp học</w:t>
      </w:r>
      <w:r w:rsidRPr="0054715C">
        <w:t>, các em được hướng dẫn những kỹ năng cơ bản về bơi lội, kỹ năng an toàn trong môi trường nước và phương pháp phòng tránh tai nạn đuối nước. Các buổi học được tổ chức đảm bảo an toàn, phù hợp với lứa tuổi và điều kiện sức khỏe của các em thiếu nhi.</w:t>
      </w:r>
    </w:p>
    <w:p w14:paraId="0BC39E08" w14:textId="77777777" w:rsidR="0054715C" w:rsidRDefault="0054715C" w:rsidP="0054715C">
      <w:pPr>
        <w:spacing w:after="0" w:line="240" w:lineRule="auto"/>
        <w:ind w:firstLine="720"/>
      </w:pPr>
      <w:r w:rsidRPr="0054715C">
        <w:t>Đây là hoạt động thiết thực, ý nghĩa, thể hiện sự quan tâm của cấp ủy, chính quyền địa phương và các tổ chức đoàn thể đối với công tác chăm sóc, bảo vệ trẻ em; đồng thời góp phần tạo sân chơi bổ ích, lành mạnh cho thiếu nhi trong dịp hè. Qua đó, lan tỏa sự chung tay của toàn xã hội trong việc chăm lo, bảo vệ và tạo điều kiện để mọi trẻ em được phát triển toàn diện, an toàn và hạnh phúc./.</w:t>
      </w:r>
    </w:p>
    <w:p w14:paraId="55B02639" w14:textId="0977DE0E" w:rsidR="00652724" w:rsidRDefault="00652724" w:rsidP="0054715C">
      <w:pPr>
        <w:spacing w:after="0" w:line="240" w:lineRule="auto"/>
      </w:pPr>
    </w:p>
    <w:sectPr w:rsidR="00652724"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724"/>
    <w:rsid w:val="0054715C"/>
    <w:rsid w:val="00635227"/>
    <w:rsid w:val="00652724"/>
    <w:rsid w:val="00787BCE"/>
    <w:rsid w:val="008B50BB"/>
    <w:rsid w:val="00A4769E"/>
    <w:rsid w:val="00AE2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DAE3B"/>
  <w15:chartTrackingRefBased/>
  <w15:docId w15:val="{78626BED-DA2F-40D6-9E33-99BF4C6CE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224</Words>
  <Characters>1281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2026-05-28T08:10:00Z</dcterms:created>
  <dcterms:modified xsi:type="dcterms:W3CDTF">2026-05-28T08:29:00Z</dcterms:modified>
</cp:coreProperties>
</file>