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CCC8C" w14:textId="2C9F1D25" w:rsidR="00140546" w:rsidRDefault="00140546" w:rsidP="00AD0FC6">
      <w:pPr>
        <w:spacing w:after="0" w:line="240" w:lineRule="auto"/>
      </w:pPr>
      <w:r>
        <w:t xml:space="preserve">Đoàn </w:t>
      </w:r>
      <w:r w:rsidR="00AD0FC6">
        <w:t>kiểm tra công tác PCTT&amp;TKCN tỉnh kiểm tra, làm việc tại xã Thượng Đức.</w:t>
      </w:r>
    </w:p>
    <w:p w14:paraId="4491C896" w14:textId="175F36F0" w:rsidR="00A4769E" w:rsidRPr="00720008" w:rsidRDefault="00A323BA" w:rsidP="00AD0FC6">
      <w:pPr>
        <w:spacing w:after="0" w:line="240" w:lineRule="auto"/>
        <w:ind w:firstLine="720"/>
        <w:rPr>
          <w:b/>
          <w:bCs/>
        </w:rPr>
      </w:pPr>
      <w:r w:rsidRPr="00720008">
        <w:rPr>
          <w:b/>
          <w:bCs/>
        </w:rPr>
        <w:t xml:space="preserve">Sáng ngày 25/5/2026, Đoàn kiểm tra, chỉ đạo công tác Phòng, chống thiên tai và tìm kiếm cứu nạn </w:t>
      </w:r>
      <w:r w:rsidR="00361036">
        <w:rPr>
          <w:b/>
          <w:bCs/>
        </w:rPr>
        <w:t xml:space="preserve">tỉnh </w:t>
      </w:r>
      <w:r w:rsidRPr="00720008">
        <w:rPr>
          <w:b/>
          <w:bCs/>
        </w:rPr>
        <w:t>do đồng chí Nguyễn Viết Trường- TUV, Giám đốc Sở Văn hóa</w:t>
      </w:r>
      <w:r w:rsidR="00140546" w:rsidRPr="00720008">
        <w:rPr>
          <w:b/>
          <w:bCs/>
        </w:rPr>
        <w:t>,</w:t>
      </w:r>
      <w:r w:rsidRPr="00720008">
        <w:rPr>
          <w:b/>
          <w:bCs/>
        </w:rPr>
        <w:t xml:space="preserve"> Thể thao và Du lịch</w:t>
      </w:r>
      <w:r w:rsidR="00361036">
        <w:rPr>
          <w:b/>
          <w:bCs/>
        </w:rPr>
        <w:t xml:space="preserve"> làm</w:t>
      </w:r>
      <w:r w:rsidRPr="00720008">
        <w:rPr>
          <w:b/>
          <w:bCs/>
        </w:rPr>
        <w:t xml:space="preserve"> trưởng đoàn đã đi kiểm tra công tác phòng, chống thiên tai và tìm kiếm cứu nạn tại xã Thượng Đức. </w:t>
      </w:r>
    </w:p>
    <w:p w14:paraId="56CBFD66" w14:textId="73ED4A64" w:rsidR="00A323BA" w:rsidRDefault="00A323BA" w:rsidP="00AD0FC6">
      <w:pPr>
        <w:spacing w:after="0" w:line="240" w:lineRule="auto"/>
        <w:ind w:firstLine="720"/>
      </w:pPr>
      <w:r w:rsidRPr="00A323BA">
        <w:t>Tham gia đoàn có đại diện lãnh đạo các sở, ngành, đơn vị và địa phương liên quan.</w:t>
      </w:r>
      <w:r w:rsidR="00140546">
        <w:t xml:space="preserve"> Tiếp và làm việc với đoàn có đồng chí Nguyễn Thanh Sơn- Phó Bí thư Đảng ủy, Chủ tịch UBND xã; đồng chí Đậu Đình Dân- UVBTV, Phó Chủ tịch UBND xã cùng các phòng, ban liên quan của xã.</w:t>
      </w:r>
    </w:p>
    <w:p w14:paraId="532B18AA" w14:textId="0A32DBEF" w:rsidR="00361036" w:rsidRDefault="00864D2D" w:rsidP="00AD0FC6">
      <w:pPr>
        <w:spacing w:after="0" w:line="240" w:lineRule="auto"/>
        <w:ind w:firstLine="720"/>
      </w:pPr>
      <w:r w:rsidRPr="00864D2D">
        <w:t xml:space="preserve">Sau khi kiểm tra thực tế tại các công trình hồ đập, </w:t>
      </w:r>
      <w:r w:rsidR="00361036" w:rsidRPr="00361036">
        <w:t>khu vực có nguy cơ sạt lở, ngập úng trên địa bàn xã</w:t>
      </w:r>
      <w:r>
        <w:t xml:space="preserve">, đoàn đã có buổi </w:t>
      </w:r>
      <w:r w:rsidRPr="00864D2D">
        <w:t>buổi làm việc với địa phương.</w:t>
      </w:r>
    </w:p>
    <w:p w14:paraId="135FFC79" w14:textId="1B7ADADD" w:rsidR="00AD0FC6" w:rsidRDefault="00AD0FC6" w:rsidP="00AD0FC6">
      <w:pPr>
        <w:spacing w:after="0" w:line="240" w:lineRule="auto"/>
        <w:ind w:firstLine="720"/>
      </w:pPr>
      <w:r>
        <w:t>Tại buổi làm việc, lãnh đạo xã Thượng Đức đã báo cáo với đoàn về tình hình triển khai công tác phòng, chống thiên tai và tìm kiếm cứu nạn trên địa bàn; công tác kiện toàn Ban Chỉ huy PCTT&amp;TKCN, xây dựng phương án ứng phó với thiên tai theo phương châm “4 tại chỗ”, chuẩn bị lực lượng, phương tiện, vật tư, nhu yếu phẩm phục vụ công tác ứng cứu khi có tình huống xảy ra. Đồng thời, địa phương cũng tăng cường tuyên truyền, nâng cao nhận thức cho người dân về chủ động phòng tránh thiên tai trong mùa mưa bão năm 2026.</w:t>
      </w:r>
    </w:p>
    <w:p w14:paraId="2090E63B" w14:textId="56E32705" w:rsidR="00720008" w:rsidRDefault="00AD0FC6" w:rsidP="00AD0FC6">
      <w:pPr>
        <w:spacing w:after="0" w:line="240" w:lineRule="auto"/>
        <w:ind w:firstLine="720"/>
      </w:pPr>
      <w:r>
        <w:t xml:space="preserve">Qua kiểm tra, </w:t>
      </w:r>
      <w:r w:rsidR="00361036">
        <w:t xml:space="preserve">làm việc </w:t>
      </w:r>
      <w:r w:rsidR="00720008">
        <w:t xml:space="preserve">các đại biểu cũng </w:t>
      </w:r>
      <w:r w:rsidR="00720008" w:rsidRPr="00720008">
        <w:t xml:space="preserve">đã phân tích, đóng góp một số ý kiến về các phương án phòng, chống thiên tai và tìm kiếm cứu nạn năm 2026 </w:t>
      </w:r>
      <w:r w:rsidR="00C243EC">
        <w:t xml:space="preserve">của xã </w:t>
      </w:r>
      <w:r w:rsidR="00720008" w:rsidRPr="00720008">
        <w:t>như: đẩy mạnh công tác tuyên truyền, tăng cường kỹ năng ứng phó thiên tai cho Nhân dân; chủ động các vật tư, phương tiện, nhu yếu phẩm để ứng phó các tình huống thiên tai; kịp thời khắc phục những các công trình đê điều, hồ đập xuống cấp...</w:t>
      </w:r>
    </w:p>
    <w:p w14:paraId="18E1DD9D" w14:textId="1E2E09E7" w:rsidR="00720008" w:rsidRDefault="00720008" w:rsidP="00C243EC">
      <w:pPr>
        <w:spacing w:after="0" w:line="240" w:lineRule="auto"/>
        <w:ind w:firstLine="720"/>
      </w:pPr>
      <w:r>
        <w:t>Phát biểu tại buổi làm việc, đồng chí Nguyễn Viết Trường - TUV, Giám đốc Sở Văn hóa, Thể thao và Du lịch ghi nhận và đánh giá cao sự chủ động của cấp ủy, chính quyền xã Thượng Đức trong công tác chuẩn bị phòng, chống thiên tai và tìm kiếm cứu nạn năm 2026</w:t>
      </w:r>
      <w:r>
        <w:t xml:space="preserve">. </w:t>
      </w:r>
      <w:r>
        <w:t>Đồng chí đề nghị địa phương tiếp tục rà soát các khu vực có nguy cơ cao xảy ra sạt lở, ngập úng, các điểm dân cư ven suối, vùng thấp trũng để xây dựng phương án di dời, sơ tán người dân khi có tình huống xảy ra. Đồng thời, cần chuẩn bị đầy đủ lực lượng xung kích, phương tiện, trang thiết bị, nhu yếu phẩm theo phương châm “4 tại chỗ”, đảm bảo sẵn sàng ứng phó trong mọi tình huống.</w:t>
      </w:r>
    </w:p>
    <w:p w14:paraId="06F18CE9" w14:textId="77777777" w:rsidR="00720008" w:rsidRDefault="00720008" w:rsidP="00720008">
      <w:pPr>
        <w:spacing w:after="0" w:line="240" w:lineRule="auto"/>
        <w:ind w:firstLine="720"/>
      </w:pPr>
      <w:r>
        <w:t>Bên cạnh đó, đồng chí Nguyễn Viết Trường cũng yêu cầu xã tăng cường công tác tuyên truyền, nâng cao nhận thức của người dân về kỹ năng phòng tránh thiên tai; thường xuyên theo dõi chặt chẽ diễn biến thời tiết, duy trì chế độ trực ban nghiêm túc trong mùa mưa bão để kịp thời xử lý các tình huống phát sinh. Đối với các công trình thủy lợi, hồ đập, hệ thống thoát nước cần kiểm tra, khắc phục kịp thời các vị trí xuống cấp nhằm hạn chế thấp nhất thiệt hại về người và tài sản do thiên tai gây ra.</w:t>
      </w:r>
    </w:p>
    <w:p w14:paraId="507CCD6E" w14:textId="468D4330" w:rsidR="00AD0FC6" w:rsidRDefault="00720008" w:rsidP="00720008">
      <w:pPr>
        <w:spacing w:after="0" w:line="240" w:lineRule="auto"/>
        <w:ind w:firstLine="720"/>
      </w:pPr>
      <w:r>
        <w:t>Đồng chí tin tưởng rằng với sự chủ động, chuẩn bị kỹ lưỡng của địa phương cùng tinh thần đoàn kết của Nhân dân, xã Thượng Đức sẽ thực hiện tốt công tác phòng, chống thiên tai và tìm kiếm cứu nạn trong mùa mưa bão năm nay.</w:t>
      </w:r>
    </w:p>
    <w:p w14:paraId="39012DE6" w14:textId="77777777" w:rsidR="00140546" w:rsidRDefault="00140546" w:rsidP="00AD0FC6">
      <w:pPr>
        <w:spacing w:after="0" w:line="240" w:lineRule="auto"/>
      </w:pPr>
    </w:p>
    <w:sectPr w:rsidR="00140546"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3BA"/>
    <w:rsid w:val="00140546"/>
    <w:rsid w:val="00361036"/>
    <w:rsid w:val="00720008"/>
    <w:rsid w:val="00864D2D"/>
    <w:rsid w:val="008B50BB"/>
    <w:rsid w:val="00A323BA"/>
    <w:rsid w:val="00A4769E"/>
    <w:rsid w:val="00AD0FC6"/>
    <w:rsid w:val="00C24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622F"/>
  <w15:chartTrackingRefBased/>
  <w15:docId w15:val="{837FD78E-07A3-4E5E-9160-83936E2E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2026-05-25T07:36:00Z</dcterms:created>
  <dcterms:modified xsi:type="dcterms:W3CDTF">2026-05-25T08:03:00Z</dcterms:modified>
</cp:coreProperties>
</file>